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4B" w:rsidRDefault="007F4771">
      <w:pPr>
        <w:framePr w:w="11093" w:h="15845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"C:\\Users\\User\\Desktop\\08.11.2014\\media\\image1.jpeg" \* MERGEFORMATINET</w:instrText>
      </w:r>
      <w:r>
        <w:instrText xml:space="preserve"> </w:instrText>
      </w:r>
      <w:r>
        <w:fldChar w:fldCharType="separate"/>
      </w:r>
      <w:r w:rsidR="00573B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95pt;height:11in">
            <v:imagedata r:id="rId8" r:href="rId9" gain="2.5" blacklevel="-13107f"/>
          </v:shape>
        </w:pict>
      </w:r>
      <w:r>
        <w:fldChar w:fldCharType="end"/>
      </w:r>
    </w:p>
    <w:p w:rsidR="00C7524B" w:rsidRDefault="00C7524B">
      <w:pPr>
        <w:rPr>
          <w:sz w:val="2"/>
          <w:szCs w:val="2"/>
        </w:rPr>
        <w:sectPr w:rsidR="00C7524B">
          <w:type w:val="continuous"/>
          <w:pgSz w:w="11905" w:h="16837"/>
          <w:pgMar w:top="355" w:right="376" w:bottom="638" w:left="438" w:header="0" w:footer="3" w:gutter="0"/>
          <w:cols w:space="720"/>
          <w:noEndnote/>
          <w:docGrid w:linePitch="360"/>
        </w:sectPr>
      </w:pPr>
    </w:p>
    <w:p w:rsidR="00C7524B" w:rsidRPr="00573B78" w:rsidRDefault="007F4771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ind w:left="20" w:right="20" w:firstLine="360"/>
      </w:pPr>
      <w:r w:rsidRPr="00573B78">
        <w:lastRenderedPageBreak/>
        <w:t>Беречь имущество школы, оказывать посильную помощь в его ремонте, аккуратно относятся как к своему, так и к чужому имуществу.</w:t>
      </w:r>
    </w:p>
    <w:p w:rsidR="00C7524B" w:rsidRPr="00573B78" w:rsidRDefault="007F4771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ind w:left="20" w:right="20" w:firstLine="360"/>
      </w:pPr>
      <w:r w:rsidRPr="00573B78">
        <w:t>Следить за своим внешним видом, придерживаться в одежде делового стиля.</w:t>
      </w:r>
    </w:p>
    <w:p w:rsidR="00C7524B" w:rsidRPr="00573B78" w:rsidRDefault="007F4771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ind w:left="20" w:firstLine="360"/>
      </w:pPr>
      <w:r w:rsidRPr="00573B78">
        <w:t>Запрещается:</w:t>
      </w:r>
    </w:p>
    <w:p w:rsidR="00C7524B" w:rsidRPr="00573B78" w:rsidRDefault="007F4771">
      <w:pPr>
        <w:pStyle w:val="1"/>
        <w:numPr>
          <w:ilvl w:val="0"/>
          <w:numId w:val="2"/>
        </w:numPr>
        <w:shd w:val="clear" w:color="auto" w:fill="auto"/>
        <w:tabs>
          <w:tab w:val="left" w:pos="616"/>
        </w:tabs>
        <w:ind w:left="400" w:right="20"/>
      </w:pPr>
      <w:r w:rsidRPr="00573B78">
        <w:t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C7524B" w:rsidRPr="00573B78" w:rsidRDefault="007F4771">
      <w:pPr>
        <w:pStyle w:val="1"/>
        <w:numPr>
          <w:ilvl w:val="0"/>
          <w:numId w:val="2"/>
        </w:numPr>
        <w:shd w:val="clear" w:color="auto" w:fill="auto"/>
        <w:tabs>
          <w:tab w:val="left" w:pos="538"/>
        </w:tabs>
        <w:ind w:left="20" w:firstLine="360"/>
      </w:pPr>
      <w:r w:rsidRPr="00573B78">
        <w:t xml:space="preserve">курить </w:t>
      </w:r>
      <w:r w:rsidRPr="00573B78">
        <w:t>в здании, на территории</w:t>
      </w:r>
      <w:r w:rsidRPr="00573B78">
        <w:rPr>
          <w:rStyle w:val="105pt"/>
          <w:sz w:val="24"/>
          <w:szCs w:val="24"/>
        </w:rPr>
        <w:t xml:space="preserve"> школы;</w:t>
      </w:r>
    </w:p>
    <w:p w:rsidR="00C7524B" w:rsidRPr="00573B78" w:rsidRDefault="007F4771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ind w:left="20" w:firstLine="360"/>
      </w:pPr>
      <w:r w:rsidRPr="00573B78">
        <w:t>использовать ненормативную лексику;</w:t>
      </w:r>
    </w:p>
    <w:p w:rsidR="00C7524B" w:rsidRPr="00573B78" w:rsidRDefault="007F4771">
      <w:pPr>
        <w:pStyle w:val="1"/>
        <w:numPr>
          <w:ilvl w:val="0"/>
          <w:numId w:val="2"/>
        </w:numPr>
        <w:shd w:val="clear" w:color="auto" w:fill="auto"/>
        <w:tabs>
          <w:tab w:val="left" w:pos="645"/>
        </w:tabs>
        <w:ind w:left="400" w:right="20"/>
      </w:pPr>
      <w:r w:rsidRPr="00573B78">
        <w:t xml:space="preserve">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 w:rsidRPr="00573B78">
        <w:t>фан</w:t>
      </w:r>
      <w:proofErr w:type="spellEnd"/>
      <w:r w:rsidRPr="00573B78">
        <w:t>-движениям, каким бы то ни было партиям, религиозным течениям и т.п.;</w:t>
      </w:r>
    </w:p>
    <w:p w:rsidR="00C7524B" w:rsidRPr="00573B78" w:rsidRDefault="007F4771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ind w:left="20" w:firstLine="360"/>
      </w:pPr>
      <w:r w:rsidRPr="00573B78">
        <w:t>ходить по школе без надобности, в верхней одежде</w:t>
      </w:r>
      <w:r w:rsidRPr="00573B78">
        <w:t xml:space="preserve"> и головных уборах.</w:t>
      </w:r>
    </w:p>
    <w:p w:rsidR="00C7524B" w:rsidRPr="00573B78" w:rsidRDefault="007F4771">
      <w:pPr>
        <w:pStyle w:val="1"/>
        <w:numPr>
          <w:ilvl w:val="0"/>
          <w:numId w:val="2"/>
        </w:numPr>
        <w:shd w:val="clear" w:color="auto" w:fill="auto"/>
        <w:tabs>
          <w:tab w:val="left" w:pos="606"/>
        </w:tabs>
        <w:spacing w:after="240"/>
        <w:ind w:left="400" w:right="20"/>
      </w:pPr>
      <w:r w:rsidRPr="00573B78">
        <w:t>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C7524B" w:rsidRPr="00573B78" w:rsidRDefault="007F477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649"/>
        </w:tabs>
        <w:spacing w:before="0"/>
        <w:ind w:left="20" w:firstLine="360"/>
      </w:pPr>
      <w:bookmarkStart w:id="0" w:name="bookmark0"/>
      <w:r w:rsidRPr="00573B78">
        <w:rPr>
          <w:rStyle w:val="12"/>
        </w:rPr>
        <w:t>Приход и у</w:t>
      </w:r>
      <w:r w:rsidRPr="00573B78">
        <w:rPr>
          <w:rStyle w:val="12"/>
        </w:rPr>
        <w:t>ход из школы</w:t>
      </w:r>
      <w:bookmarkEnd w:id="0"/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903"/>
        </w:tabs>
        <w:ind w:left="20" w:right="20" w:firstLine="360"/>
      </w:pPr>
      <w:r w:rsidRPr="00573B78">
        <w:t>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870"/>
        </w:tabs>
        <w:ind w:left="20" w:right="20" w:firstLine="360"/>
      </w:pPr>
      <w:r w:rsidRPr="00573B78">
        <w:t>Необходимо иметь с собой дневник (основной документ школьника) и все необходимые для уроков принад</w:t>
      </w:r>
      <w:r w:rsidRPr="00573B78">
        <w:t>лежности.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898"/>
        </w:tabs>
        <w:ind w:left="20" w:right="20" w:firstLine="360"/>
      </w:pPr>
      <w:r w:rsidRPr="00573B78">
        <w:t>Войдя в школу, учащиеся снимают верхнюю одежду и одевают сменную обувь (по возможности).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927"/>
        </w:tabs>
        <w:ind w:left="20" w:right="20" w:firstLine="360"/>
      </w:pPr>
      <w:r w:rsidRPr="00573B78">
        <w:t>Перед началом уроков учащиеся должны свериться с расписанием, и прибыть к кабинету до звонка, с разрешения учителя войти в класс и подготовиться к уроку.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922"/>
        </w:tabs>
        <w:spacing w:after="240"/>
        <w:ind w:left="20" w:right="20" w:firstLine="360"/>
      </w:pPr>
      <w:r w:rsidRPr="00573B78">
        <w:t>После окончания занятий нужно взять одежду из гардероба, аккуратно одеться и покинуть школу, соблюдая правила вежливости.</w:t>
      </w:r>
    </w:p>
    <w:p w:rsidR="00C7524B" w:rsidRPr="00573B78" w:rsidRDefault="007F477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663"/>
        </w:tabs>
        <w:spacing w:before="0"/>
        <w:ind w:left="20" w:firstLine="360"/>
      </w:pPr>
      <w:bookmarkStart w:id="1" w:name="bookmark1"/>
      <w:r w:rsidRPr="00573B78">
        <w:rPr>
          <w:rStyle w:val="12"/>
        </w:rPr>
        <w:t>Внешний вид</w:t>
      </w:r>
      <w:bookmarkEnd w:id="1"/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966"/>
        </w:tabs>
        <w:ind w:left="20" w:right="20" w:firstLine="360"/>
      </w:pPr>
      <w:proofErr w:type="gramStart"/>
      <w:r w:rsidRPr="00573B78">
        <w:t>Одежда для мальчиков и юношей: брюки классического покроя, пиджак или жилет нейтральных цветов (серых, черных) или неярких</w:t>
      </w:r>
      <w:r w:rsidRPr="00573B78">
        <w:t xml:space="preserve"> оттенков синего, темно-зеленого, коричневого цвета; однотонная сорочка сочетающейся цветовой гаммы; аксессуары (галстук, поясной ремень);</w:t>
      </w:r>
      <w:proofErr w:type="gramEnd"/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937"/>
        </w:tabs>
        <w:ind w:left="20" w:right="20" w:firstLine="360"/>
      </w:pPr>
      <w:r w:rsidRPr="00573B78">
        <w:t>Одежда для девочек и девушек: деловой костюм, однотонное платье, или блуза с юбкой. Длина юбки до колена - плюс-минус</w:t>
      </w:r>
      <w:r w:rsidRPr="00573B78">
        <w:t xml:space="preserve"> 5 см. Брючный костюм должен быть не броским и без отделки. Брюки классического покроя. В одежде делового типа возможны различные варианты полосок и клеток неярких тонов. Прическа школьницы: волосы чистые, ухоженные. Волосы длиннее плеч убираются наверх ил</w:t>
      </w:r>
      <w:r w:rsidRPr="00573B78">
        <w:t>и закалываются.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903"/>
        </w:tabs>
        <w:spacing w:after="240"/>
        <w:ind w:left="20" w:right="20" w:firstLine="360"/>
      </w:pPr>
      <w:r w:rsidRPr="00573B78">
        <w:t>В школьной деловой одежде не допускается: обувь на высоком каблуке, спортивная обувь; вещи, имеющие яркие, вызывающие и абстрактные рисунки; джинсы, спортивная и иная одежда специального назначения.</w:t>
      </w:r>
    </w:p>
    <w:p w:rsidR="00C7524B" w:rsidRPr="00573B78" w:rsidRDefault="007F477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654"/>
        </w:tabs>
        <w:spacing w:before="0"/>
        <w:ind w:left="20" w:firstLine="360"/>
      </w:pPr>
      <w:bookmarkStart w:id="2" w:name="bookmark2"/>
      <w:r w:rsidRPr="00573B78">
        <w:rPr>
          <w:rStyle w:val="12"/>
        </w:rPr>
        <w:t>Поведение на уроке</w:t>
      </w:r>
      <w:bookmarkEnd w:id="2"/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913"/>
        </w:tabs>
        <w:ind w:left="20" w:right="20" w:firstLine="360"/>
      </w:pPr>
      <w:r w:rsidRPr="00573B78">
        <w:t xml:space="preserve">Учащиеся занимают свои места в кабинете, так как это устанавливает классный руководитель или учитель по предмету, с учетом </w:t>
      </w:r>
      <w:proofErr w:type="spellStart"/>
      <w:proofErr w:type="gramStart"/>
      <w:r w:rsidRPr="00573B78">
        <w:t>психо</w:t>
      </w:r>
      <w:proofErr w:type="spellEnd"/>
      <w:r w:rsidRPr="00573B78">
        <w:t>-физических</w:t>
      </w:r>
      <w:proofErr w:type="gramEnd"/>
      <w:r w:rsidRPr="00573B78">
        <w:t xml:space="preserve"> особенностей учеников.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951"/>
        </w:tabs>
        <w:ind w:left="20" w:right="20" w:firstLine="360"/>
      </w:pPr>
      <w:r w:rsidRPr="00573B78">
        <w:t>Каждый учитель определяет специфические правила при проведении занятий по своему предмету, ко</w:t>
      </w:r>
      <w:r w:rsidRPr="00573B78">
        <w:t xml:space="preserve">торые не должны противоречить законам России, нормативным документам и правилам школы. Эти правила обязательны для исполнения всеми учащимися, </w:t>
      </w:r>
      <w:proofErr w:type="gramStart"/>
      <w:r w:rsidRPr="00573B78">
        <w:t>обучающимся</w:t>
      </w:r>
      <w:proofErr w:type="gramEnd"/>
      <w:r w:rsidRPr="00573B78">
        <w:t xml:space="preserve"> у данного учителя.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831"/>
        </w:tabs>
        <w:ind w:left="20" w:right="20" w:firstLine="340"/>
      </w:pPr>
      <w:r w:rsidRPr="00573B78">
        <w:lastRenderedPageBreak/>
        <w:t>Перед началом урока, учащиеся должны подготовить свое рабочее место, и все необход</w:t>
      </w:r>
      <w:r w:rsidRPr="00573B78">
        <w:t>имое для работы в классе.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870"/>
        </w:tabs>
        <w:ind w:left="20" w:right="20" w:firstLine="340"/>
      </w:pPr>
      <w:r w:rsidRPr="00573B78">
        <w:t>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870"/>
        </w:tabs>
        <w:ind w:left="20" w:right="20" w:firstLine="340"/>
      </w:pPr>
      <w:r w:rsidRPr="00573B78">
        <w:t>В</w:t>
      </w:r>
      <w:r w:rsidRPr="00573B78">
        <w:t>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999"/>
        </w:tabs>
        <w:ind w:left="20" w:right="20" w:firstLine="340"/>
      </w:pPr>
      <w:r w:rsidRPr="00573B78">
        <w:t>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918"/>
        </w:tabs>
        <w:ind w:left="20" w:right="20" w:firstLine="340"/>
      </w:pPr>
      <w:r w:rsidRPr="00573B78">
        <w:t xml:space="preserve">При готовности задать вопрос </w:t>
      </w:r>
      <w:r w:rsidRPr="00573B78">
        <w:t>или ответить, - следует поднять руку и получить разрешение учителя.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946"/>
        </w:tabs>
        <w:ind w:left="20" w:right="20" w:firstLine="340"/>
      </w:pPr>
      <w:r w:rsidRPr="00573B78">
        <w:t>Если учащемуся необходимо выйти из класса, он должен попросить разрешения учителя.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865"/>
        </w:tabs>
        <w:ind w:left="20" w:right="20" w:firstLine="340"/>
      </w:pPr>
      <w:r w:rsidRPr="00573B78">
        <w:t xml:space="preserve">Звонок с урока - это сигнал для учителя. Только когда учитель объявит об окончании урока, ученики вправе </w:t>
      </w:r>
      <w:r w:rsidRPr="00573B78">
        <w:t>встать, навести чистоту и порядок на своём рабочем месте, выйти из класса.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1086"/>
        </w:tabs>
        <w:ind w:left="20" w:right="20" w:firstLine="340"/>
      </w:pPr>
      <w:r w:rsidRPr="00573B78"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1114"/>
        </w:tabs>
        <w:ind w:left="20" w:right="20" w:firstLine="340"/>
      </w:pPr>
      <w:r w:rsidRPr="00573B78">
        <w:t>Учащиеся должны иметь спорти</w:t>
      </w:r>
      <w:r w:rsidRPr="00573B78">
        <w:t>вную форму и обувь для уроков физкультуры, а также специальную одежду для уроков технологии.</w:t>
      </w:r>
    </w:p>
    <w:p w:rsidR="00C7524B" w:rsidRPr="00573B78" w:rsidRDefault="007F4771">
      <w:pPr>
        <w:pStyle w:val="1"/>
        <w:numPr>
          <w:ilvl w:val="2"/>
          <w:numId w:val="2"/>
        </w:numPr>
        <w:shd w:val="clear" w:color="auto" w:fill="auto"/>
        <w:tabs>
          <w:tab w:val="left" w:pos="1014"/>
        </w:tabs>
        <w:spacing w:after="240"/>
        <w:ind w:left="20" w:right="20" w:firstLine="340"/>
      </w:pPr>
      <w:r w:rsidRPr="00573B78">
        <w:t xml:space="preserve">Запрещается во время уроков пользоваться мобильными телефонами и другими </w:t>
      </w:r>
      <w:proofErr w:type="gramStart"/>
      <w:r w:rsidRPr="00573B78">
        <w:t>устройствами</w:t>
      </w:r>
      <w:proofErr w:type="gramEnd"/>
      <w:r w:rsidRPr="00573B78"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</w:t>
      </w:r>
      <w:r w:rsidRPr="00573B78">
        <w:t>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C7524B" w:rsidRPr="00573B78" w:rsidRDefault="007F4771">
      <w:pPr>
        <w:pStyle w:val="11"/>
        <w:keepNext/>
        <w:keepLines/>
        <w:shd w:val="clear" w:color="auto" w:fill="auto"/>
        <w:spacing w:before="0"/>
        <w:ind w:left="20"/>
      </w:pPr>
      <w:bookmarkStart w:id="3" w:name="bookmark3"/>
      <w:r w:rsidRPr="00573B78">
        <w:rPr>
          <w:rStyle w:val="12"/>
        </w:rPr>
        <w:t xml:space="preserve">6. </w:t>
      </w:r>
      <w:r w:rsidRPr="00573B78">
        <w:rPr>
          <w:rStyle w:val="12"/>
        </w:rPr>
        <w:t>Поведение на перемене</w:t>
      </w:r>
      <w:bookmarkEnd w:id="3"/>
    </w:p>
    <w:p w:rsidR="00C7524B" w:rsidRPr="00573B78" w:rsidRDefault="007F4771">
      <w:pPr>
        <w:pStyle w:val="1"/>
        <w:numPr>
          <w:ilvl w:val="0"/>
          <w:numId w:val="3"/>
        </w:numPr>
        <w:shd w:val="clear" w:color="auto" w:fill="auto"/>
        <w:tabs>
          <w:tab w:val="left" w:pos="830"/>
        </w:tabs>
        <w:ind w:left="20" w:firstLine="340"/>
      </w:pPr>
      <w:r w:rsidRPr="00573B78">
        <w:t>Учащиеся обязаны использовать время перерыва для отдыха</w:t>
      </w:r>
    </w:p>
    <w:p w:rsidR="00C7524B" w:rsidRPr="00573B78" w:rsidRDefault="007F4771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ind w:left="20" w:right="20" w:firstLine="340"/>
      </w:pPr>
      <w:r w:rsidRPr="00573B78">
        <w:t>При движении по коридорам, лестницам, проходам придерживаться правой стороны.</w:t>
      </w:r>
    </w:p>
    <w:p w:rsidR="00C7524B" w:rsidRPr="00573B78" w:rsidRDefault="007F4771">
      <w:pPr>
        <w:pStyle w:val="1"/>
        <w:numPr>
          <w:ilvl w:val="0"/>
          <w:numId w:val="3"/>
        </w:numPr>
        <w:shd w:val="clear" w:color="auto" w:fill="auto"/>
        <w:tabs>
          <w:tab w:val="left" w:pos="840"/>
        </w:tabs>
        <w:ind w:left="20" w:firstLine="340"/>
      </w:pPr>
      <w:r w:rsidRPr="00573B78">
        <w:t>Во время перерывов (перемен) учащимся запрещается:</w:t>
      </w:r>
    </w:p>
    <w:p w:rsidR="00C7524B" w:rsidRPr="00573B78" w:rsidRDefault="007F4771">
      <w:pPr>
        <w:pStyle w:val="1"/>
        <w:numPr>
          <w:ilvl w:val="0"/>
          <w:numId w:val="4"/>
        </w:numPr>
        <w:shd w:val="clear" w:color="auto" w:fill="auto"/>
        <w:tabs>
          <w:tab w:val="left" w:pos="543"/>
        </w:tabs>
        <w:ind w:left="20" w:right="20" w:firstLine="340"/>
      </w:pPr>
      <w:r w:rsidRPr="00573B78">
        <w:t>шуметь, мешать отдыхать другим, бегать по лестниц</w:t>
      </w:r>
      <w:r w:rsidRPr="00573B78">
        <w:t>ам, коридорам и в других местах, не приспособленных для игр, портить школьное имущество, пачкать стены, бросать мусор под ноги;</w:t>
      </w:r>
    </w:p>
    <w:p w:rsidR="00C7524B" w:rsidRPr="00573B78" w:rsidRDefault="007F4771">
      <w:pPr>
        <w:pStyle w:val="1"/>
        <w:shd w:val="clear" w:color="auto" w:fill="auto"/>
        <w:ind w:left="20" w:right="20" w:firstLine="340"/>
      </w:pPr>
      <w:r w:rsidRPr="00573B78">
        <w:t>-толкать друг друга, бросаться предметами и применять физическую силу для решения любого рода проблем;</w:t>
      </w:r>
    </w:p>
    <w:p w:rsidR="00C7524B" w:rsidRPr="00573B78" w:rsidRDefault="007F4771">
      <w:pPr>
        <w:pStyle w:val="1"/>
        <w:numPr>
          <w:ilvl w:val="0"/>
          <w:numId w:val="4"/>
        </w:numPr>
        <w:shd w:val="clear" w:color="auto" w:fill="auto"/>
        <w:tabs>
          <w:tab w:val="left" w:pos="654"/>
        </w:tabs>
        <w:ind w:left="20" w:right="20" w:firstLine="340"/>
      </w:pPr>
      <w:r w:rsidRPr="00573B78">
        <w:t>употреблять непристойные выражения и жесты в адрес любых лиц, запугивать, заниматься вымогательством.</w:t>
      </w:r>
    </w:p>
    <w:p w:rsidR="00C7524B" w:rsidRPr="00573B78" w:rsidRDefault="007F4771">
      <w:pPr>
        <w:pStyle w:val="1"/>
        <w:shd w:val="clear" w:color="auto" w:fill="auto"/>
        <w:ind w:left="20" w:right="20" w:firstLine="340"/>
      </w:pPr>
      <w:r w:rsidRPr="00573B78">
        <w:t>Нарушение данного пункта влечет за собой применение мер, предусмотренных Российским законодательством.</w:t>
      </w:r>
    </w:p>
    <w:p w:rsidR="00C7524B" w:rsidRPr="00573B78" w:rsidRDefault="007F4771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ind w:left="20" w:right="20" w:firstLine="340"/>
      </w:pPr>
      <w:r w:rsidRPr="00573B78">
        <w:t>В случае отсутствия следующего урока, учащиеся могу</w:t>
      </w:r>
      <w:r w:rsidRPr="00573B78">
        <w:t>т находиться в вестибюле, библиотеке или буфете.</w:t>
      </w:r>
    </w:p>
    <w:p w:rsidR="00C7524B" w:rsidRPr="00573B78" w:rsidRDefault="007F4771">
      <w:pPr>
        <w:pStyle w:val="20"/>
        <w:shd w:val="clear" w:color="auto" w:fill="auto"/>
        <w:ind w:left="40"/>
      </w:pPr>
      <w:r w:rsidRPr="00573B78">
        <w:rPr>
          <w:rStyle w:val="211pt0pt"/>
          <w:sz w:val="24"/>
          <w:szCs w:val="24"/>
        </w:rPr>
        <w:t>7, Поведение</w:t>
      </w:r>
      <w:r w:rsidRPr="00573B78">
        <w:rPr>
          <w:rStyle w:val="21"/>
        </w:rPr>
        <w:t xml:space="preserve"> в столовой, буфете</w:t>
      </w:r>
    </w:p>
    <w:p w:rsidR="00C7524B" w:rsidRPr="00573B78" w:rsidRDefault="007F4771">
      <w:pPr>
        <w:pStyle w:val="1"/>
        <w:numPr>
          <w:ilvl w:val="0"/>
          <w:numId w:val="5"/>
        </w:numPr>
        <w:shd w:val="clear" w:color="auto" w:fill="auto"/>
        <w:tabs>
          <w:tab w:val="left" w:pos="779"/>
        </w:tabs>
        <w:ind w:left="40" w:right="20" w:firstLine="360"/>
      </w:pPr>
      <w:r w:rsidRPr="00573B78">
        <w:t xml:space="preserve">Учащиеся соблюдают правила гигиены: входят в помещение столовой без </w:t>
      </w:r>
      <w:r w:rsidRPr="00573B78">
        <w:rPr>
          <w:rStyle w:val="105pt"/>
          <w:sz w:val="24"/>
          <w:szCs w:val="24"/>
        </w:rPr>
        <w:t>верхней</w:t>
      </w:r>
      <w:r w:rsidRPr="00573B78">
        <w:t xml:space="preserve"> одежды, тщательно моют руки перед едой.</w:t>
      </w:r>
    </w:p>
    <w:p w:rsidR="00C7524B" w:rsidRPr="00573B78" w:rsidRDefault="007F4771">
      <w:pPr>
        <w:pStyle w:val="1"/>
        <w:numPr>
          <w:ilvl w:val="0"/>
          <w:numId w:val="5"/>
        </w:numPr>
        <w:shd w:val="clear" w:color="auto" w:fill="auto"/>
        <w:tabs>
          <w:tab w:val="left" w:pos="851"/>
        </w:tabs>
        <w:ind w:left="40" w:right="20" w:firstLine="360"/>
      </w:pPr>
      <w:r w:rsidRPr="00573B78">
        <w:lastRenderedPageBreak/>
        <w:t>Учащиеся обслуживаются в буфете в порядке живой очереди, со</w:t>
      </w:r>
      <w:r w:rsidRPr="00573B78">
        <w:t>блюдают порядок при покупке пищи. Проявляют внимание и осторожность при получении и употреблении горячих и жидких блюд.</w:t>
      </w:r>
    </w:p>
    <w:p w:rsidR="00C7524B" w:rsidRPr="00573B78" w:rsidRDefault="007F4771">
      <w:pPr>
        <w:pStyle w:val="1"/>
        <w:numPr>
          <w:ilvl w:val="0"/>
          <w:numId w:val="5"/>
        </w:numPr>
        <w:shd w:val="clear" w:color="auto" w:fill="auto"/>
        <w:tabs>
          <w:tab w:val="left" w:pos="981"/>
        </w:tabs>
        <w:spacing w:after="240"/>
        <w:ind w:left="40" w:right="20" w:firstLine="360"/>
      </w:pPr>
      <w:r w:rsidRPr="00573B78">
        <w:t>Употреблять еду и напитки, приобретённые в буфете, столовой и принесённые с собой, разрешается только в помещении буфета и столовой. Уби</w:t>
      </w:r>
      <w:r w:rsidRPr="00573B78">
        <w:t>рают за собой столовые принадлежности и посуду после еды.</w:t>
      </w:r>
    </w:p>
    <w:p w:rsidR="00C7524B" w:rsidRPr="00573B78" w:rsidRDefault="007F4771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674"/>
        </w:tabs>
        <w:spacing w:before="0"/>
        <w:ind w:left="40" w:firstLine="360"/>
      </w:pPr>
      <w:bookmarkStart w:id="4" w:name="bookmark4"/>
      <w:r w:rsidRPr="00573B78">
        <w:rPr>
          <w:rStyle w:val="12"/>
        </w:rPr>
        <w:t>Поведение во время проведения внеурочных мероприятий</w:t>
      </w:r>
      <w:bookmarkEnd w:id="4"/>
    </w:p>
    <w:p w:rsidR="00C7524B" w:rsidRPr="00573B78" w:rsidRDefault="007F4771">
      <w:pPr>
        <w:pStyle w:val="1"/>
        <w:numPr>
          <w:ilvl w:val="2"/>
          <w:numId w:val="5"/>
        </w:numPr>
        <w:shd w:val="clear" w:color="auto" w:fill="auto"/>
        <w:tabs>
          <w:tab w:val="left" w:pos="1082"/>
        </w:tabs>
        <w:ind w:left="40" w:right="20" w:firstLine="360"/>
      </w:pPr>
      <w:r w:rsidRPr="00573B78">
        <w:t>Перед проведением мероприятий, учащиеся обязаны проходить инструктаж по технике безопасности.</w:t>
      </w:r>
    </w:p>
    <w:p w:rsidR="00C7524B" w:rsidRPr="00573B78" w:rsidRDefault="007F4771">
      <w:pPr>
        <w:pStyle w:val="1"/>
        <w:numPr>
          <w:ilvl w:val="2"/>
          <w:numId w:val="5"/>
        </w:numPr>
        <w:shd w:val="clear" w:color="auto" w:fill="auto"/>
        <w:tabs>
          <w:tab w:val="left" w:pos="947"/>
        </w:tabs>
        <w:ind w:left="40" w:right="20" w:firstLine="360"/>
      </w:pPr>
      <w:r w:rsidRPr="00573B78"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C7524B" w:rsidRPr="00573B78" w:rsidRDefault="007F4771">
      <w:pPr>
        <w:pStyle w:val="1"/>
        <w:numPr>
          <w:ilvl w:val="2"/>
          <w:numId w:val="5"/>
        </w:numPr>
        <w:shd w:val="clear" w:color="auto" w:fill="auto"/>
        <w:tabs>
          <w:tab w:val="left" w:pos="971"/>
        </w:tabs>
        <w:ind w:left="40" w:right="20" w:firstLine="360"/>
      </w:pPr>
      <w:r w:rsidRPr="00573B78">
        <w:t>Учащиеся должны соблюдать дисциплину, следовать установленным маршрутом движе</w:t>
      </w:r>
      <w:r w:rsidRPr="00573B78">
        <w:t>ния, оставаться в расположении группы, если это определено руководителем.</w:t>
      </w:r>
    </w:p>
    <w:p w:rsidR="00C7524B" w:rsidRPr="00573B78" w:rsidRDefault="007F4771">
      <w:pPr>
        <w:pStyle w:val="1"/>
        <w:numPr>
          <w:ilvl w:val="2"/>
          <w:numId w:val="5"/>
        </w:numPr>
        <w:shd w:val="clear" w:color="auto" w:fill="auto"/>
        <w:tabs>
          <w:tab w:val="left" w:pos="976"/>
        </w:tabs>
        <w:ind w:left="40" w:right="20" w:firstLine="360"/>
      </w:pPr>
      <w:r w:rsidRPr="00573B78">
        <w:t>Строго соблюдать правила личной гигиены, своевременно сообщать руководителю группы об ухудшении здоровья или травме.</w:t>
      </w:r>
    </w:p>
    <w:p w:rsidR="00C7524B" w:rsidRPr="00573B78" w:rsidRDefault="007F4771">
      <w:pPr>
        <w:pStyle w:val="1"/>
        <w:numPr>
          <w:ilvl w:val="2"/>
          <w:numId w:val="5"/>
        </w:numPr>
        <w:shd w:val="clear" w:color="auto" w:fill="auto"/>
        <w:tabs>
          <w:tab w:val="left" w:pos="947"/>
        </w:tabs>
        <w:ind w:left="40" w:right="20" w:firstLine="360"/>
      </w:pPr>
      <w:r w:rsidRPr="00573B78">
        <w:t>Учащиеся должны уважать местные традиции, бережно относиться к пр</w:t>
      </w:r>
      <w:r w:rsidRPr="00573B78">
        <w:t>ироде, памятникам истории и культуры, к личному и групповому имуществу.</w:t>
      </w:r>
    </w:p>
    <w:p w:rsidR="00C7524B" w:rsidRPr="00573B78" w:rsidRDefault="007F4771">
      <w:pPr>
        <w:pStyle w:val="1"/>
        <w:numPr>
          <w:ilvl w:val="2"/>
          <w:numId w:val="5"/>
        </w:numPr>
        <w:shd w:val="clear" w:color="auto" w:fill="auto"/>
        <w:tabs>
          <w:tab w:val="left" w:pos="952"/>
        </w:tabs>
        <w:spacing w:after="240"/>
        <w:ind w:left="40" w:right="20" w:firstLine="360"/>
      </w:pPr>
      <w:r w:rsidRPr="00573B78"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</w:t>
      </w:r>
      <w:r w:rsidRPr="00573B78">
        <w:t>ных вызвать возгорание.</w:t>
      </w:r>
    </w:p>
    <w:p w:rsidR="00C7524B" w:rsidRPr="00573B78" w:rsidRDefault="007F4771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664"/>
        </w:tabs>
        <w:spacing w:before="0"/>
        <w:ind w:left="40" w:firstLine="360"/>
      </w:pPr>
      <w:bookmarkStart w:id="5" w:name="bookmark5"/>
      <w:r w:rsidRPr="00573B78">
        <w:rPr>
          <w:rStyle w:val="12"/>
        </w:rPr>
        <w:t>Заключительные положения</w:t>
      </w:r>
      <w:bookmarkEnd w:id="5"/>
    </w:p>
    <w:p w:rsidR="00C7524B" w:rsidRPr="00573B78" w:rsidRDefault="007F4771">
      <w:pPr>
        <w:pStyle w:val="1"/>
        <w:numPr>
          <w:ilvl w:val="2"/>
          <w:numId w:val="5"/>
        </w:numPr>
        <w:shd w:val="clear" w:color="auto" w:fill="auto"/>
        <w:tabs>
          <w:tab w:val="left" w:pos="1086"/>
        </w:tabs>
        <w:ind w:left="40" w:right="20" w:firstLine="360"/>
      </w:pPr>
      <w:r w:rsidRPr="00573B78">
        <w:t>Настоящие правила действуют на всей территории школы и распространяются на все мероприятия с участием учащихся школы.</w:t>
      </w:r>
    </w:p>
    <w:p w:rsidR="00C7524B" w:rsidRPr="00573B78" w:rsidRDefault="007F4771">
      <w:pPr>
        <w:pStyle w:val="1"/>
        <w:numPr>
          <w:ilvl w:val="2"/>
          <w:numId w:val="5"/>
        </w:numPr>
        <w:shd w:val="clear" w:color="auto" w:fill="auto"/>
        <w:tabs>
          <w:tab w:val="left" w:pos="986"/>
        </w:tabs>
        <w:ind w:left="40" w:right="20" w:firstLine="360"/>
      </w:pPr>
      <w:r w:rsidRPr="00573B78">
        <w:t>Настоящие Правила вывешиваются в школе на видном месте для всеобщего ознакомления.</w:t>
      </w:r>
    </w:p>
    <w:p w:rsidR="00C7524B" w:rsidRPr="00573B78" w:rsidRDefault="007F4771">
      <w:pPr>
        <w:pStyle w:val="1"/>
        <w:numPr>
          <w:ilvl w:val="2"/>
          <w:numId w:val="5"/>
        </w:numPr>
        <w:shd w:val="clear" w:color="auto" w:fill="auto"/>
        <w:tabs>
          <w:tab w:val="left" w:pos="986"/>
        </w:tabs>
        <w:spacing w:line="322" w:lineRule="exact"/>
        <w:ind w:left="40" w:right="20" w:firstLine="360"/>
      </w:pPr>
      <w:r w:rsidRPr="00573B78">
        <w:t>За нарушение настоящих Правил к учащимся могут быть применены различные меры во</w:t>
      </w:r>
      <w:bookmarkStart w:id="6" w:name="_GoBack"/>
      <w:bookmarkEnd w:id="6"/>
      <w:r w:rsidRPr="00573B78">
        <w:t>спитательного и дисциплинарного воздействия.</w:t>
      </w:r>
    </w:p>
    <w:sectPr w:rsidR="00C7524B" w:rsidRPr="00573B78" w:rsidSect="00573B78">
      <w:pgSz w:w="11905" w:h="16837"/>
      <w:pgMar w:top="913" w:right="1132" w:bottom="91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71" w:rsidRDefault="007F4771">
      <w:r>
        <w:separator/>
      </w:r>
    </w:p>
  </w:endnote>
  <w:endnote w:type="continuationSeparator" w:id="0">
    <w:p w:rsidR="007F4771" w:rsidRDefault="007F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71" w:rsidRDefault="007F4771"/>
  </w:footnote>
  <w:footnote w:type="continuationSeparator" w:id="0">
    <w:p w:rsidR="007F4771" w:rsidRDefault="007F47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917"/>
    <w:multiLevelType w:val="multilevel"/>
    <w:tmpl w:val="7C34666A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F0714"/>
    <w:multiLevelType w:val="multilevel"/>
    <w:tmpl w:val="54B079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EA7AC4"/>
    <w:multiLevelType w:val="multilevel"/>
    <w:tmpl w:val="1B3C3896"/>
    <w:lvl w:ilvl="0">
      <w:start w:val="9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443CF9"/>
    <w:multiLevelType w:val="multilevel"/>
    <w:tmpl w:val="B9F6C4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6D7F53"/>
    <w:multiLevelType w:val="multilevel"/>
    <w:tmpl w:val="F22AE634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524B"/>
    <w:rsid w:val="00573B78"/>
    <w:rsid w:val="007F4771"/>
    <w:rsid w:val="00C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5pt">
    <w:name w:val="Основной текст + 10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1pt0pt">
    <w:name w:val="Основной текст (2) + 11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ind w:firstLine="340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360"/>
      <w:jc w:val="both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6398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2014-11-10T16:24:00Z</dcterms:created>
  <dcterms:modified xsi:type="dcterms:W3CDTF">2014-11-10T16:26:00Z</dcterms:modified>
</cp:coreProperties>
</file>